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FB636" w14:textId="77777777" w:rsidR="00BC2962" w:rsidRDefault="005E2B47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1188068A" wp14:editId="2A6F924F">
            <wp:simplePos x="0" y="0"/>
            <wp:positionH relativeFrom="margin">
              <wp:posOffset>5100955</wp:posOffset>
            </wp:positionH>
            <wp:positionV relativeFrom="paragraph">
              <wp:posOffset>-430530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09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54CA0B1" wp14:editId="37BD5E6C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AC666D" w14:textId="77777777" w:rsidR="00BC2962" w:rsidRDefault="00F109B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AA7B52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BC2962" w:rsidRDefault="00F109B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AA7B52">
                        <w:rPr>
                          <w:sz w:val="48"/>
                        </w:rPr>
                        <w:t>-</w:t>
                      </w:r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0E2A5B" w14:textId="77777777" w:rsidR="00BC2962" w:rsidRDefault="0006521C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76DC30F2" wp14:editId="784E9A57">
            <wp:simplePos x="0" y="0"/>
            <wp:positionH relativeFrom="margin">
              <wp:posOffset>-213995</wp:posOffset>
            </wp:positionH>
            <wp:positionV relativeFrom="paragraph">
              <wp:posOffset>160655</wp:posOffset>
            </wp:positionV>
            <wp:extent cx="1628775" cy="1590675"/>
            <wp:effectExtent l="0" t="0" r="9525" b="9525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BBEE6" w14:textId="77777777" w:rsidR="00BC2962" w:rsidRDefault="000652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A83E121" wp14:editId="3060B3FD">
                <wp:simplePos x="0" y="0"/>
                <wp:positionH relativeFrom="margin">
                  <wp:posOffset>1471929</wp:posOffset>
                </wp:positionH>
                <wp:positionV relativeFrom="paragraph">
                  <wp:posOffset>208915</wp:posOffset>
                </wp:positionV>
                <wp:extent cx="3444875" cy="406400"/>
                <wp:effectExtent l="0" t="0" r="22225" b="1270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08929F" w14:textId="05D7C0BD" w:rsidR="00BC2962" w:rsidRDefault="002C6DB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Šolsko leto </w:t>
                            </w:r>
                            <w:r>
                              <w:rPr>
                                <w:sz w:val="32"/>
                              </w:rPr>
                              <w:t>202</w:t>
                            </w:r>
                            <w:r w:rsidR="00ED0DB6">
                              <w:rPr>
                                <w:sz w:val="32"/>
                              </w:rPr>
                              <w:t>4</w:t>
                            </w:r>
                            <w:r w:rsidR="008B3FBF">
                              <w:rPr>
                                <w:sz w:val="32"/>
                              </w:rPr>
                              <w:t>/20</w:t>
                            </w:r>
                            <w:r w:rsidR="002815A8">
                              <w:rPr>
                                <w:sz w:val="32"/>
                              </w:rPr>
                              <w:t>2</w:t>
                            </w:r>
                            <w:r w:rsidR="00ED0DB6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83E121" id="Zaobljeni pravokotnik 3" o:spid="_x0000_s1027" style="position:absolute;margin-left:115.9pt;margin-top:16.45pt;width:271.25pt;height:3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4C08929F" w14:textId="05D7C0BD" w:rsidR="00BC2962" w:rsidRDefault="002C6DB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ED0DB6">
                        <w:rPr>
                          <w:sz w:val="32"/>
                        </w:rPr>
                        <w:t>4</w:t>
                      </w:r>
                      <w:r w:rsidR="008B3FBF">
                        <w:rPr>
                          <w:sz w:val="32"/>
                        </w:rPr>
                        <w:t>/20</w:t>
                      </w:r>
                      <w:r w:rsidR="002815A8">
                        <w:rPr>
                          <w:sz w:val="32"/>
                        </w:rPr>
                        <w:t>2</w:t>
                      </w:r>
                      <w:r w:rsidR="00ED0DB6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574F3B" w14:textId="77777777" w:rsidR="00BC2962" w:rsidRDefault="00BC2962"/>
    <w:p w14:paraId="75873D75" w14:textId="77777777" w:rsidR="00BC2962" w:rsidRDefault="000652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8E5B446" wp14:editId="6F41A038">
                <wp:simplePos x="0" y="0"/>
                <wp:positionH relativeFrom="margin">
                  <wp:posOffset>1138555</wp:posOffset>
                </wp:positionH>
                <wp:positionV relativeFrom="paragraph">
                  <wp:posOffset>239395</wp:posOffset>
                </wp:positionV>
                <wp:extent cx="4276725" cy="40005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BAF6DC" w14:textId="77777777" w:rsidR="00BC2962" w:rsidRDefault="00F109B0" w:rsidP="0006521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SEZNAM UČNIH POTREBŠČIN ZA 3.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07A42" id="Zaobljeni pravokotnik 5" o:spid="_x0000_s1028" style="position:absolute;margin-left:89.65pt;margin-top:18.85pt;width:336.75pt;height:3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BC2962" w:rsidRDefault="00F109B0" w:rsidP="0006521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>SEZNAM UČNIH POTREBŠČIN ZA 3.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4DA617" w14:textId="77777777" w:rsidR="00BC2962" w:rsidRDefault="00BC2962"/>
    <w:p w14:paraId="1DE9B279" w14:textId="77777777" w:rsidR="00213A40" w:rsidRDefault="00213A40" w:rsidP="00213A40">
      <w:pPr>
        <w:spacing w:after="0"/>
      </w:pPr>
    </w:p>
    <w:p w14:paraId="297097F0" w14:textId="77777777" w:rsidR="007340E7" w:rsidRDefault="007340E7" w:rsidP="00213A40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BC2962" w:rsidRPr="0006521C" w14:paraId="7BE5E312" w14:textId="77777777" w:rsidTr="0006521C">
        <w:tc>
          <w:tcPr>
            <w:tcW w:w="7743" w:type="dxa"/>
            <w:shd w:val="clear" w:color="auto" w:fill="FFFF99"/>
            <w:vAlign w:val="center"/>
          </w:tcPr>
          <w:p w14:paraId="5F818CB4" w14:textId="77777777" w:rsidR="00BC2962" w:rsidRPr="0006521C" w:rsidRDefault="00F10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21C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07FFD047" w14:textId="77777777" w:rsidR="00BC2962" w:rsidRPr="0006521C" w:rsidRDefault="00F10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521C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BC2962" w:rsidRPr="0006521C" w14:paraId="7F8BDC55" w14:textId="77777777" w:rsidTr="0006521C">
        <w:tc>
          <w:tcPr>
            <w:tcW w:w="7743" w:type="dxa"/>
            <w:shd w:val="clear" w:color="auto" w:fill="FFFFCC"/>
            <w:vAlign w:val="center"/>
          </w:tcPr>
          <w:p w14:paraId="3D451AFB" w14:textId="77777777" w:rsidR="00BC2962" w:rsidRPr="0006521C" w:rsidRDefault="00F109B0">
            <w:pPr>
              <w:spacing w:line="276" w:lineRule="auto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SLOVENŠČINA, MATEMATIKA, SPOZNAVANJE OKOLJA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F28E953" w14:textId="77777777" w:rsidR="00BC2962" w:rsidRPr="0006521C" w:rsidRDefault="00BC2962">
            <w:pPr>
              <w:rPr>
                <w:rFonts w:asciiTheme="minorHAnsi" w:hAnsiTheme="minorHAnsi"/>
              </w:rPr>
            </w:pPr>
          </w:p>
        </w:tc>
      </w:tr>
      <w:tr w:rsidR="00BC2962" w:rsidRPr="0006521C" w14:paraId="54C233F1" w14:textId="77777777" w:rsidTr="0006521C">
        <w:tc>
          <w:tcPr>
            <w:tcW w:w="7743" w:type="dxa"/>
            <w:vAlign w:val="center"/>
          </w:tcPr>
          <w:p w14:paraId="33909826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zvezek velik format 1 cm karo</w:t>
            </w: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  <w:r w:rsidR="007B5B15">
              <w:rPr>
                <w:rFonts w:asciiTheme="minorHAnsi" w:hAnsiTheme="minorHAnsi"/>
                <w:sz w:val="24"/>
                <w:szCs w:val="24"/>
              </w:rPr>
              <w:t>(kot TAKO LAHKO)</w:t>
            </w:r>
            <w:r w:rsidR="007B5B15" w:rsidRPr="002D267B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4D29B99A" w14:textId="77777777" w:rsidR="00BC2962" w:rsidRPr="0006521C" w:rsidRDefault="006D0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3413AFF6" w14:textId="77777777" w:rsidTr="0006521C">
        <w:tc>
          <w:tcPr>
            <w:tcW w:w="7743" w:type="dxa"/>
            <w:vAlign w:val="center"/>
          </w:tcPr>
          <w:p w14:paraId="394F8D14" w14:textId="77777777" w:rsidR="00BC2962" w:rsidRPr="0006521C" w:rsidRDefault="00F109B0" w:rsidP="00633351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zvezek velik format </w:t>
            </w:r>
            <w:r w:rsidR="00633351">
              <w:rPr>
                <w:rFonts w:asciiTheme="minorHAnsi" w:eastAsia="Times New Roman" w:hAnsiTheme="minorHAnsi" w:cs="Times New Roman"/>
                <w:sz w:val="24"/>
                <w:szCs w:val="24"/>
              </w:rPr>
              <w:t>črtast</w:t>
            </w:r>
            <w:r w:rsidR="007B5B1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– </w:t>
            </w: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z</w:t>
            </w:r>
            <w:r w:rsidR="007B5B1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vmesnimi črtami</w:t>
            </w:r>
            <w:r w:rsidR="007B5B1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na obeh straneh </w:t>
            </w:r>
            <w:r w:rsidR="007B5B15">
              <w:rPr>
                <w:rFonts w:asciiTheme="minorHAnsi" w:hAnsiTheme="minorHAnsi"/>
                <w:sz w:val="24"/>
                <w:szCs w:val="24"/>
              </w:rPr>
              <w:t>(kot TAKO LAHKO)</w:t>
            </w:r>
            <w:r w:rsidR="007B5B15" w:rsidRPr="002D267B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3BE3FAA7" w14:textId="77777777" w:rsidR="00BC2962" w:rsidRPr="0006521C" w:rsidRDefault="006D02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C2962" w:rsidRPr="0006521C" w14:paraId="0708A153" w14:textId="77777777" w:rsidTr="0006521C">
        <w:tc>
          <w:tcPr>
            <w:tcW w:w="7743" w:type="dxa"/>
            <w:vAlign w:val="center"/>
          </w:tcPr>
          <w:p w14:paraId="72523B4B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preklopna mapa z gumico</w:t>
            </w:r>
          </w:p>
        </w:tc>
        <w:tc>
          <w:tcPr>
            <w:tcW w:w="1469" w:type="dxa"/>
            <w:vAlign w:val="center"/>
          </w:tcPr>
          <w:p w14:paraId="57B99EA9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42DDE1F8" w14:textId="77777777" w:rsidTr="0006521C">
        <w:tc>
          <w:tcPr>
            <w:tcW w:w="7743" w:type="dxa"/>
            <w:vAlign w:val="center"/>
          </w:tcPr>
          <w:p w14:paraId="71219E27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svinčnik barvice 12 kom</w:t>
            </w:r>
            <w:r w:rsidR="007B5B1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7B5B15">
              <w:rPr>
                <w:rFonts w:asciiTheme="minorHAnsi" w:hAnsiTheme="minorHAnsi"/>
                <w:sz w:val="24"/>
                <w:szCs w:val="24"/>
              </w:rPr>
              <w:t>(kot STABILO trio)</w:t>
            </w:r>
          </w:p>
        </w:tc>
        <w:tc>
          <w:tcPr>
            <w:tcW w:w="1469" w:type="dxa"/>
            <w:vAlign w:val="center"/>
          </w:tcPr>
          <w:p w14:paraId="31BD366E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07FF9659" w14:textId="77777777" w:rsidTr="0006521C">
        <w:tc>
          <w:tcPr>
            <w:tcW w:w="7743" w:type="dxa"/>
            <w:vAlign w:val="center"/>
          </w:tcPr>
          <w:p w14:paraId="5532AFEC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ravnilo NOMA malo</w:t>
            </w:r>
          </w:p>
        </w:tc>
        <w:tc>
          <w:tcPr>
            <w:tcW w:w="1469" w:type="dxa"/>
            <w:vAlign w:val="center"/>
          </w:tcPr>
          <w:p w14:paraId="1493DFDB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21CCC282" w14:textId="77777777" w:rsidTr="0006521C">
        <w:tc>
          <w:tcPr>
            <w:tcW w:w="7743" w:type="dxa"/>
            <w:vAlign w:val="center"/>
          </w:tcPr>
          <w:p w14:paraId="73379A3D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svinčniki</w:t>
            </w:r>
          </w:p>
        </w:tc>
        <w:tc>
          <w:tcPr>
            <w:tcW w:w="1469" w:type="dxa"/>
            <w:vAlign w:val="center"/>
          </w:tcPr>
          <w:p w14:paraId="3725020F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C2962" w:rsidRPr="0006521C" w14:paraId="3F76FEA0" w14:textId="77777777" w:rsidTr="0006521C">
        <w:tc>
          <w:tcPr>
            <w:tcW w:w="7743" w:type="dxa"/>
            <w:vAlign w:val="center"/>
          </w:tcPr>
          <w:p w14:paraId="474EAC86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radirka</w:t>
            </w:r>
          </w:p>
        </w:tc>
        <w:tc>
          <w:tcPr>
            <w:tcW w:w="1469" w:type="dxa"/>
            <w:vAlign w:val="center"/>
          </w:tcPr>
          <w:p w14:paraId="303D6C78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6FC9A7DF" w14:textId="77777777" w:rsidTr="0006521C">
        <w:tc>
          <w:tcPr>
            <w:tcW w:w="7743" w:type="dxa"/>
            <w:vAlign w:val="center"/>
          </w:tcPr>
          <w:p w14:paraId="53132175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šilček</w:t>
            </w:r>
          </w:p>
        </w:tc>
        <w:tc>
          <w:tcPr>
            <w:tcW w:w="1469" w:type="dxa"/>
            <w:vAlign w:val="center"/>
          </w:tcPr>
          <w:p w14:paraId="1FF75D79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71F08550" w14:textId="77777777" w:rsidTr="0006521C">
        <w:tc>
          <w:tcPr>
            <w:tcW w:w="7743" w:type="dxa"/>
            <w:vAlign w:val="center"/>
          </w:tcPr>
          <w:p w14:paraId="263A09B4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peresnica</w:t>
            </w:r>
          </w:p>
        </w:tc>
        <w:tc>
          <w:tcPr>
            <w:tcW w:w="1469" w:type="dxa"/>
            <w:vAlign w:val="center"/>
          </w:tcPr>
          <w:p w14:paraId="1B930341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3F22246B" w14:textId="77777777" w:rsidTr="0006521C">
        <w:tc>
          <w:tcPr>
            <w:tcW w:w="7743" w:type="dxa"/>
            <w:vAlign w:val="center"/>
          </w:tcPr>
          <w:p w14:paraId="333750D0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škarje – boljše, zaobljene</w:t>
            </w:r>
          </w:p>
        </w:tc>
        <w:tc>
          <w:tcPr>
            <w:tcW w:w="1469" w:type="dxa"/>
            <w:vAlign w:val="center"/>
          </w:tcPr>
          <w:p w14:paraId="6C24140D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7F771424" w14:textId="77777777" w:rsidTr="0006521C">
        <w:tc>
          <w:tcPr>
            <w:tcW w:w="7743" w:type="dxa"/>
            <w:vAlign w:val="center"/>
          </w:tcPr>
          <w:p w14:paraId="1BDBF3B7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lepilo za papir v stiku</w:t>
            </w:r>
            <w:r w:rsidR="002815A8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60217AF6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BC2962" w:rsidRPr="0006521C" w14:paraId="46E68F3D" w14:textId="77777777" w:rsidTr="0006521C">
        <w:tc>
          <w:tcPr>
            <w:tcW w:w="7743" w:type="dxa"/>
            <w:vAlign w:val="center"/>
          </w:tcPr>
          <w:p w14:paraId="164CB50C" w14:textId="77777777" w:rsidR="00BC2962" w:rsidRPr="0006521C" w:rsidRDefault="00F109B0" w:rsidP="006D0298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beležka </w:t>
            </w:r>
          </w:p>
        </w:tc>
        <w:tc>
          <w:tcPr>
            <w:tcW w:w="1469" w:type="dxa"/>
            <w:vAlign w:val="center"/>
          </w:tcPr>
          <w:p w14:paraId="17CA4C87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0C4C94FA" w14:textId="77777777" w:rsidTr="0006521C">
        <w:tc>
          <w:tcPr>
            <w:tcW w:w="7743" w:type="dxa"/>
            <w:vAlign w:val="center"/>
          </w:tcPr>
          <w:p w14:paraId="1611F9D8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ovitki in nalepke za zvezke</w:t>
            </w:r>
          </w:p>
        </w:tc>
        <w:tc>
          <w:tcPr>
            <w:tcW w:w="1469" w:type="dxa"/>
            <w:vAlign w:val="center"/>
          </w:tcPr>
          <w:p w14:paraId="4AAA8F69" w14:textId="77777777" w:rsidR="00BC2962" w:rsidRPr="0006521C" w:rsidRDefault="00F109B0" w:rsidP="0006521C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ustrezno št</w:t>
            </w:r>
            <w:r w:rsidR="0006521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C2962" w:rsidRPr="0006521C" w14:paraId="2616E90B" w14:textId="77777777" w:rsidTr="0006521C">
        <w:tc>
          <w:tcPr>
            <w:tcW w:w="7743" w:type="dxa"/>
            <w:vAlign w:val="center"/>
          </w:tcPr>
          <w:p w14:paraId="70FBE886" w14:textId="77777777" w:rsidR="00BC2962" w:rsidRPr="0006521C" w:rsidRDefault="00F109B0" w:rsidP="0006521C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sz w:val="24"/>
                <w:szCs w:val="24"/>
              </w:rPr>
              <w:t>lonček za pisalni pribor</w:t>
            </w:r>
            <w:r w:rsidR="0076691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lahko iz preteklega šolskega leta</w:t>
            </w:r>
          </w:p>
        </w:tc>
        <w:tc>
          <w:tcPr>
            <w:tcW w:w="1469" w:type="dxa"/>
            <w:vAlign w:val="center"/>
          </w:tcPr>
          <w:p w14:paraId="0B14553E" w14:textId="77777777" w:rsidR="00BC2962" w:rsidRPr="0006521C" w:rsidRDefault="00F109B0">
            <w:pPr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2962" w:rsidRPr="0006521C" w14:paraId="79C991C5" w14:textId="77777777" w:rsidTr="0006521C">
        <w:trPr>
          <w:trHeight w:val="221"/>
        </w:trPr>
        <w:tc>
          <w:tcPr>
            <w:tcW w:w="7743" w:type="dxa"/>
            <w:shd w:val="clear" w:color="auto" w:fill="FFFFCC"/>
            <w:vAlign w:val="center"/>
          </w:tcPr>
          <w:p w14:paraId="57F70357" w14:textId="77777777" w:rsidR="00BC2962" w:rsidRPr="0006521C" w:rsidRDefault="00F109B0">
            <w:pPr>
              <w:spacing w:line="276" w:lineRule="auto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3A481139" w14:textId="77777777" w:rsidR="00BC2962" w:rsidRPr="0006521C" w:rsidRDefault="00BC2962">
            <w:pPr>
              <w:rPr>
                <w:rFonts w:asciiTheme="minorHAnsi" w:hAnsiTheme="minorHAnsi"/>
              </w:rPr>
            </w:pPr>
          </w:p>
        </w:tc>
      </w:tr>
      <w:tr w:rsidR="00480840" w:rsidRPr="0006521C" w14:paraId="411E43D0" w14:textId="77777777" w:rsidTr="000067BB">
        <w:tc>
          <w:tcPr>
            <w:tcW w:w="7743" w:type="dxa"/>
          </w:tcPr>
          <w:p w14:paraId="44EA1925" w14:textId="77777777" w:rsidR="00480840" w:rsidRPr="00DB43A7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  <w:vAlign w:val="center"/>
          </w:tcPr>
          <w:p w14:paraId="63D36D8A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7C5F16BF" w14:textId="77777777" w:rsidTr="000067BB">
        <w:tc>
          <w:tcPr>
            <w:tcW w:w="7743" w:type="dxa"/>
          </w:tcPr>
          <w:p w14:paraId="411C65FE" w14:textId="77777777" w:rsidR="00480840" w:rsidRPr="00805F02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  <w:vAlign w:val="center"/>
          </w:tcPr>
          <w:p w14:paraId="79819C88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0EE5E226" w14:textId="77777777" w:rsidTr="000067BB">
        <w:tc>
          <w:tcPr>
            <w:tcW w:w="7743" w:type="dxa"/>
          </w:tcPr>
          <w:p w14:paraId="66F89BA4" w14:textId="77777777" w:rsidR="00480840" w:rsidRPr="00DB43A7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  <w:vAlign w:val="center"/>
          </w:tcPr>
          <w:p w14:paraId="6A77BEF6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6520C999" w14:textId="77777777" w:rsidTr="000067BB">
        <w:tc>
          <w:tcPr>
            <w:tcW w:w="7743" w:type="dxa"/>
          </w:tcPr>
          <w:p w14:paraId="24218C2C" w14:textId="77777777" w:rsidR="00480840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copati za ven</w:t>
            </w:r>
          </w:p>
        </w:tc>
        <w:tc>
          <w:tcPr>
            <w:tcW w:w="1469" w:type="dxa"/>
            <w:vAlign w:val="center"/>
          </w:tcPr>
          <w:p w14:paraId="360B2896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597C9E91" w14:textId="77777777" w:rsidTr="000067BB">
        <w:tc>
          <w:tcPr>
            <w:tcW w:w="7743" w:type="dxa"/>
          </w:tcPr>
          <w:p w14:paraId="35E2DAE2" w14:textId="77777777" w:rsidR="00480840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trenirka (za zimski čas)</w:t>
            </w:r>
          </w:p>
        </w:tc>
        <w:tc>
          <w:tcPr>
            <w:tcW w:w="1469" w:type="dxa"/>
            <w:vAlign w:val="center"/>
          </w:tcPr>
          <w:p w14:paraId="5AF3E3F2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40F2F5EF" w14:textId="77777777" w:rsidTr="000067BB">
        <w:tc>
          <w:tcPr>
            <w:tcW w:w="7743" w:type="dxa"/>
          </w:tcPr>
          <w:p w14:paraId="1CDC10D9" w14:textId="77777777" w:rsidR="00480840" w:rsidRPr="00DB43A7" w:rsidRDefault="00480840" w:rsidP="00480840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vreča za športno opremo</w:t>
            </w:r>
          </w:p>
        </w:tc>
        <w:tc>
          <w:tcPr>
            <w:tcW w:w="1469" w:type="dxa"/>
            <w:vAlign w:val="center"/>
          </w:tcPr>
          <w:p w14:paraId="417F0516" w14:textId="77777777" w:rsidR="00480840" w:rsidRPr="00DB43A7" w:rsidRDefault="00480840" w:rsidP="00480840">
            <w:pPr>
              <w:ind w:left="709" w:hanging="4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31BDB354" w14:textId="77777777" w:rsidTr="0006521C">
        <w:tc>
          <w:tcPr>
            <w:tcW w:w="7743" w:type="dxa"/>
            <w:shd w:val="clear" w:color="auto" w:fill="FFFFCC"/>
            <w:vAlign w:val="center"/>
          </w:tcPr>
          <w:p w14:paraId="43D19C9A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B71A46C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</w:p>
        </w:tc>
      </w:tr>
      <w:tr w:rsidR="00480840" w:rsidRPr="0006521C" w14:paraId="1FCA3132" w14:textId="77777777" w:rsidTr="0006521C">
        <w:tc>
          <w:tcPr>
            <w:tcW w:w="7743" w:type="dxa"/>
            <w:vAlign w:val="center"/>
          </w:tcPr>
          <w:p w14:paraId="55956D2A" w14:textId="77777777" w:rsidR="00480840" w:rsidRPr="0006521C" w:rsidRDefault="00480840" w:rsidP="00480840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 likovni blok</w:t>
            </w:r>
          </w:p>
        </w:tc>
        <w:tc>
          <w:tcPr>
            <w:tcW w:w="1469" w:type="dxa"/>
            <w:vAlign w:val="center"/>
          </w:tcPr>
          <w:p w14:paraId="6089C151" w14:textId="77777777" w:rsidR="00480840" w:rsidRPr="0006521C" w:rsidRDefault="00480840" w:rsidP="004808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20E8BCFA" w14:textId="77777777" w:rsidTr="0006521C">
        <w:tc>
          <w:tcPr>
            <w:tcW w:w="7743" w:type="dxa"/>
            <w:vAlign w:val="center"/>
          </w:tcPr>
          <w:p w14:paraId="2ACE0CCE" w14:textId="77777777" w:rsidR="00480840" w:rsidRPr="0006521C" w:rsidRDefault="00480840" w:rsidP="00480840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 xml:space="preserve">kolaž papir                                                                 </w:t>
            </w:r>
          </w:p>
        </w:tc>
        <w:tc>
          <w:tcPr>
            <w:tcW w:w="1469" w:type="dxa"/>
            <w:vAlign w:val="center"/>
          </w:tcPr>
          <w:p w14:paraId="3DCDF2CF" w14:textId="77777777" w:rsidR="00480840" w:rsidRPr="0006521C" w:rsidRDefault="00480840" w:rsidP="004808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</w:tr>
      <w:tr w:rsidR="00480840" w:rsidRPr="0006521C" w14:paraId="70088826" w14:textId="77777777" w:rsidTr="0006521C">
        <w:tc>
          <w:tcPr>
            <w:tcW w:w="7743" w:type="dxa"/>
            <w:vAlign w:val="center"/>
          </w:tcPr>
          <w:p w14:paraId="1BA68B21" w14:textId="77777777" w:rsidR="00480840" w:rsidRPr="0006521C" w:rsidRDefault="00480840" w:rsidP="00480840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plastelin</w:t>
            </w:r>
          </w:p>
        </w:tc>
        <w:tc>
          <w:tcPr>
            <w:tcW w:w="1469" w:type="dxa"/>
            <w:vAlign w:val="center"/>
          </w:tcPr>
          <w:p w14:paraId="5F342F54" w14:textId="77777777" w:rsidR="00480840" w:rsidRDefault="00480840" w:rsidP="004808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0811B11A" w14:textId="77777777" w:rsidTr="0006521C">
        <w:tc>
          <w:tcPr>
            <w:tcW w:w="7743" w:type="dxa"/>
            <w:vAlign w:val="center"/>
          </w:tcPr>
          <w:p w14:paraId="125C0375" w14:textId="77777777" w:rsidR="00480840" w:rsidRPr="0006521C" w:rsidRDefault="00480840" w:rsidP="00480840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06521C">
              <w:rPr>
                <w:rFonts w:asciiTheme="minorHAnsi" w:eastAsia="Times New Roman" w:hAnsiTheme="minorHAnsi" w:cs="Times New Roman"/>
                <w:b/>
              </w:rPr>
              <w:t>za nabavo ostalega materiala v okviru šole izpolnite priloženo prijavo in jo vrnite v šolo</w:t>
            </w:r>
            <w:r w:rsidRPr="0006521C">
              <w:rPr>
                <w:rFonts w:asciiTheme="minorHAnsi" w:eastAsia="Times New Roman" w:hAnsiTheme="minorHAnsi" w:cs="Times New Roman"/>
                <w:b/>
              </w:rPr>
              <w:tab/>
            </w:r>
          </w:p>
        </w:tc>
        <w:tc>
          <w:tcPr>
            <w:tcW w:w="1469" w:type="dxa"/>
            <w:vAlign w:val="center"/>
          </w:tcPr>
          <w:p w14:paraId="6EFD5779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</w:p>
        </w:tc>
      </w:tr>
      <w:tr w:rsidR="00480840" w:rsidRPr="0006521C" w14:paraId="78A75889" w14:textId="77777777" w:rsidTr="0006521C">
        <w:tc>
          <w:tcPr>
            <w:tcW w:w="7743" w:type="dxa"/>
            <w:shd w:val="clear" w:color="auto" w:fill="FFFFCC"/>
            <w:vAlign w:val="center"/>
          </w:tcPr>
          <w:p w14:paraId="29C3D48A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8BD7E69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</w:p>
        </w:tc>
      </w:tr>
      <w:tr w:rsidR="00480840" w:rsidRPr="0006521C" w14:paraId="7A4C7E31" w14:textId="77777777" w:rsidTr="0006521C">
        <w:tc>
          <w:tcPr>
            <w:tcW w:w="7743" w:type="dxa"/>
            <w:vAlign w:val="center"/>
          </w:tcPr>
          <w:p w14:paraId="46FC6A2B" w14:textId="77777777" w:rsidR="00480840" w:rsidRPr="0006521C" w:rsidRDefault="00480840" w:rsidP="00480840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zvezek velik format brez črt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lahko iz preteklega leta, če ni poln</w:t>
            </w:r>
            <w:r w:rsidRPr="000652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5C81CAC3" w14:textId="77777777" w:rsidR="00480840" w:rsidRPr="0006521C" w:rsidRDefault="00480840" w:rsidP="00480840">
            <w:pPr>
              <w:ind w:left="709" w:hanging="425"/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80840" w:rsidRPr="0006521C" w14:paraId="6B1C1C9E" w14:textId="77777777" w:rsidTr="0006521C">
        <w:tc>
          <w:tcPr>
            <w:tcW w:w="7743" w:type="dxa"/>
            <w:shd w:val="clear" w:color="auto" w:fill="FFFFCC"/>
            <w:vAlign w:val="center"/>
          </w:tcPr>
          <w:p w14:paraId="63921875" w14:textId="77777777" w:rsidR="00480840" w:rsidRPr="0006521C" w:rsidRDefault="00480840" w:rsidP="00480840">
            <w:pPr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6C127AD" w14:textId="77777777" w:rsidR="00480840" w:rsidRPr="0006521C" w:rsidRDefault="00480840" w:rsidP="00480840">
            <w:pPr>
              <w:jc w:val="center"/>
              <w:rPr>
                <w:rFonts w:asciiTheme="minorHAnsi" w:hAnsiTheme="minorHAnsi"/>
              </w:rPr>
            </w:pPr>
          </w:p>
        </w:tc>
      </w:tr>
      <w:tr w:rsidR="00480840" w:rsidRPr="0006521C" w14:paraId="186CD819" w14:textId="77777777" w:rsidTr="0006521C">
        <w:tc>
          <w:tcPr>
            <w:tcW w:w="7743" w:type="dxa"/>
            <w:vAlign w:val="center"/>
          </w:tcPr>
          <w:p w14:paraId="3082D482" w14:textId="77777777" w:rsidR="00480840" w:rsidRPr="0006521C" w:rsidRDefault="00480840" w:rsidP="00480840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papirnati robčki 100 kom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(v škatli)</w:t>
            </w:r>
          </w:p>
        </w:tc>
        <w:tc>
          <w:tcPr>
            <w:tcW w:w="1469" w:type="dxa"/>
            <w:vAlign w:val="center"/>
          </w:tcPr>
          <w:p w14:paraId="261F437D" w14:textId="77777777" w:rsidR="00480840" w:rsidRPr="0006521C" w:rsidRDefault="00480840" w:rsidP="00480840">
            <w:pPr>
              <w:ind w:left="709" w:hanging="425"/>
              <w:jc w:val="center"/>
              <w:rPr>
                <w:rFonts w:asciiTheme="minorHAnsi" w:hAnsiTheme="minorHAnsi"/>
              </w:rPr>
            </w:pPr>
            <w:r w:rsidRPr="0006521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22AAE7B6" w14:textId="77777777" w:rsidR="00BC2962" w:rsidRDefault="00BC2962"/>
    <w:sectPr w:rsidR="00BC2962" w:rsidSect="0006521C">
      <w:pgSz w:w="11906" w:h="16838"/>
      <w:pgMar w:top="993" w:right="1417" w:bottom="142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38D"/>
    <w:multiLevelType w:val="multilevel"/>
    <w:tmpl w:val="C374EE7C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68084B04"/>
    <w:multiLevelType w:val="multilevel"/>
    <w:tmpl w:val="3EE68F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E834AB5"/>
    <w:multiLevelType w:val="multilevel"/>
    <w:tmpl w:val="7910D7C0"/>
    <w:lvl w:ilvl="0">
      <w:start w:val="1"/>
      <w:numFmt w:val="bullet"/>
      <w:lvlText w:val="✓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62"/>
    <w:rsid w:val="0006521C"/>
    <w:rsid w:val="00077A95"/>
    <w:rsid w:val="00213A40"/>
    <w:rsid w:val="002815A8"/>
    <w:rsid w:val="002C6DB0"/>
    <w:rsid w:val="00307DF1"/>
    <w:rsid w:val="0034025E"/>
    <w:rsid w:val="004306AA"/>
    <w:rsid w:val="00480840"/>
    <w:rsid w:val="00540925"/>
    <w:rsid w:val="00567191"/>
    <w:rsid w:val="005A570A"/>
    <w:rsid w:val="005E2B47"/>
    <w:rsid w:val="00633351"/>
    <w:rsid w:val="006D0298"/>
    <w:rsid w:val="00714034"/>
    <w:rsid w:val="007340E7"/>
    <w:rsid w:val="00766913"/>
    <w:rsid w:val="007A120D"/>
    <w:rsid w:val="007B5B15"/>
    <w:rsid w:val="008B3FBF"/>
    <w:rsid w:val="009F0E2D"/>
    <w:rsid w:val="00A146B5"/>
    <w:rsid w:val="00AA7B52"/>
    <w:rsid w:val="00B6775D"/>
    <w:rsid w:val="00BC2962"/>
    <w:rsid w:val="00CC5A6A"/>
    <w:rsid w:val="00D11DF1"/>
    <w:rsid w:val="00DE0AF4"/>
    <w:rsid w:val="00EC442C"/>
    <w:rsid w:val="00ED0DB6"/>
    <w:rsid w:val="00F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313"/>
  <w15:docId w15:val="{908A52BE-4E22-4BC8-987C-4E7C214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2020-06-15T12:44:00Z</cp:lastPrinted>
  <dcterms:created xsi:type="dcterms:W3CDTF">2024-05-14T09:30:00Z</dcterms:created>
  <dcterms:modified xsi:type="dcterms:W3CDTF">2024-05-14T09:30:00Z</dcterms:modified>
</cp:coreProperties>
</file>